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7F8B" w:rsidRDefault="002743D8">
      <w:r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5928360" cy="18592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185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922639">
        <w:rPr>
          <w:noProof/>
          <w:lang w:eastAsia="ru-RU"/>
        </w:rPr>
        <w:drawing>
          <wp:inline distT="0" distB="0" distL="0" distR="0">
            <wp:extent cx="6159500" cy="6416327"/>
            <wp:effectExtent l="0" t="0" r="0" b="3810"/>
            <wp:docPr id="1" name="Рисунок 1" descr="C:\Users\Тамара\Desktop\Новая папка (4)\тамаре вячеславовне\Скан_20181116 (2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мара\Desktop\Новая папка (4)\тамаре вячеславовне\Скан_20181116 (23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211"/>
                    <a:stretch/>
                  </pic:blipFill>
                  <pic:spPr bwMode="auto">
                    <a:xfrm>
                      <a:off x="0" y="0"/>
                      <a:ext cx="6162267" cy="6419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2639" w:rsidRDefault="00922639"/>
    <w:p w:rsidR="00922639" w:rsidRDefault="00922639"/>
    <w:p w:rsidR="00922639" w:rsidRPr="00AA3749" w:rsidRDefault="00922639" w:rsidP="00922639">
      <w:pPr>
        <w:pStyle w:val="a5"/>
        <w:jc w:val="both"/>
        <w:rPr>
          <w:rFonts w:ascii="Times New Roman" w:hAnsi="Times New Roman"/>
          <w:sz w:val="24"/>
          <w:szCs w:val="24"/>
          <w:lang w:eastAsia="ru-RU"/>
        </w:rPr>
      </w:pPr>
      <w:r w:rsidRPr="00AA3749">
        <w:rPr>
          <w:rFonts w:ascii="Times New Roman" w:hAnsi="Times New Roman"/>
          <w:sz w:val="24"/>
          <w:szCs w:val="24"/>
          <w:lang w:eastAsia="ru-RU"/>
        </w:rPr>
        <w:lastRenderedPageBreak/>
        <w:t xml:space="preserve">— </w:t>
      </w:r>
      <w:r w:rsidRPr="009E45F2">
        <w:rPr>
          <w:rFonts w:ascii="Times New Roman" w:hAnsi="Times New Roman"/>
          <w:b/>
          <w:sz w:val="24"/>
          <w:szCs w:val="24"/>
          <w:lang w:eastAsia="ru-RU"/>
        </w:rPr>
        <w:t>отметка</w:t>
      </w:r>
      <w:r w:rsidRPr="00AA3749">
        <w:rPr>
          <w:rFonts w:ascii="Times New Roman" w:hAnsi="Times New Roman"/>
          <w:sz w:val="24"/>
          <w:szCs w:val="24"/>
          <w:lang w:eastAsia="ru-RU"/>
        </w:rPr>
        <w:t xml:space="preserve"> — это количественная оценка знаний, навыков и умений, приобретенных учащимися, являющаяся результатом процесса оценивания, выраженная в баллах;</w:t>
      </w:r>
    </w:p>
    <w:p w:rsidR="00922639" w:rsidRDefault="00922639" w:rsidP="00922639">
      <w:pPr>
        <w:pStyle w:val="a5"/>
        <w:jc w:val="both"/>
        <w:rPr>
          <w:rFonts w:ascii="Times New Roman" w:hAnsi="Times New Roman"/>
          <w:sz w:val="24"/>
          <w:szCs w:val="24"/>
          <w:lang w:eastAsia="ru-RU"/>
        </w:rPr>
      </w:pPr>
      <w:r w:rsidRPr="00AA3749">
        <w:rPr>
          <w:rFonts w:ascii="Times New Roman" w:hAnsi="Times New Roman"/>
          <w:sz w:val="24"/>
          <w:szCs w:val="24"/>
          <w:lang w:eastAsia="ru-RU"/>
        </w:rPr>
        <w:t xml:space="preserve">— </w:t>
      </w:r>
      <w:r w:rsidRPr="009E45F2">
        <w:rPr>
          <w:rFonts w:ascii="Times New Roman" w:hAnsi="Times New Roman"/>
          <w:b/>
          <w:sz w:val="24"/>
          <w:szCs w:val="24"/>
          <w:lang w:eastAsia="ru-RU"/>
        </w:rPr>
        <w:t>выставление отметки</w:t>
      </w:r>
      <w:r w:rsidRPr="00AA3749">
        <w:rPr>
          <w:rFonts w:ascii="Times New Roman" w:hAnsi="Times New Roman"/>
          <w:sz w:val="24"/>
          <w:szCs w:val="24"/>
          <w:lang w:eastAsia="ru-RU"/>
        </w:rPr>
        <w:t xml:space="preserve"> — определение балла (количественно выраженной оценки) по официально принятой шкале для фиксирования результатов учебной деятельности, степени ее успешности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922639" w:rsidRDefault="00922639" w:rsidP="00922639">
      <w:pPr>
        <w:pStyle w:val="a5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22639" w:rsidRDefault="00922639" w:rsidP="00922639">
      <w:pPr>
        <w:pStyle w:val="a5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1.5</w:t>
      </w:r>
      <w:r w:rsidRPr="00AA3749">
        <w:rPr>
          <w:rFonts w:ascii="Times New Roman" w:hAnsi="Times New Roman"/>
          <w:sz w:val="24"/>
          <w:szCs w:val="24"/>
          <w:lang w:eastAsia="ru-RU"/>
        </w:rPr>
        <w:t xml:space="preserve">. Оценку обучающихся  с </w:t>
      </w:r>
      <w:r w:rsidRPr="006C6D50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интеллектуальными нарушениями</w:t>
      </w:r>
      <w:r w:rsidRPr="00AA3749">
        <w:rPr>
          <w:rFonts w:ascii="Times New Roman" w:hAnsi="Times New Roman"/>
          <w:sz w:val="24"/>
          <w:szCs w:val="24"/>
          <w:lang w:eastAsia="ru-RU"/>
        </w:rPr>
        <w:t>, во 2-х — 9-х классах школы по всем предме</w:t>
      </w:r>
      <w:r>
        <w:rPr>
          <w:rFonts w:ascii="Times New Roman" w:hAnsi="Times New Roman"/>
          <w:sz w:val="24"/>
          <w:szCs w:val="24"/>
          <w:lang w:eastAsia="ru-RU"/>
        </w:rPr>
        <w:t>там образовательно п</w:t>
      </w:r>
      <w:r w:rsidRPr="00AA3749">
        <w:rPr>
          <w:rFonts w:ascii="Times New Roman" w:hAnsi="Times New Roman"/>
          <w:sz w:val="24"/>
          <w:szCs w:val="24"/>
          <w:lang w:eastAsia="ru-RU"/>
        </w:rPr>
        <w:t>рограммы, за исключением коррекционного блока, принято осуществлять по пятибалльной системе с измененной шкалой оценивания по каждому предмету.</w:t>
      </w:r>
    </w:p>
    <w:p w:rsidR="00922639" w:rsidRPr="00AA3749" w:rsidRDefault="00922639" w:rsidP="00922639">
      <w:pPr>
        <w:pStyle w:val="a5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22639" w:rsidRPr="00065C7E" w:rsidRDefault="00922639" w:rsidP="00922639">
      <w:pPr>
        <w:pStyle w:val="a5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1.6</w:t>
      </w:r>
      <w:r w:rsidRPr="00AA3749">
        <w:rPr>
          <w:rFonts w:ascii="Times New Roman" w:hAnsi="Times New Roman"/>
          <w:sz w:val="24"/>
          <w:szCs w:val="24"/>
          <w:lang w:eastAsia="ru-RU"/>
        </w:rPr>
        <w:t xml:space="preserve">. Вследствие того, что образование </w:t>
      </w:r>
      <w:r>
        <w:rPr>
          <w:rFonts w:ascii="Times New Roman" w:hAnsi="Times New Roman"/>
          <w:sz w:val="24"/>
          <w:szCs w:val="24"/>
          <w:lang w:eastAsia="ru-RU"/>
        </w:rPr>
        <w:t>некоторых категорий детей с ОВЗ и</w:t>
      </w:r>
      <w:r w:rsidRPr="00AA3749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умственной отсталостью</w:t>
      </w:r>
      <w:r w:rsidRPr="006C6D50">
        <w:rPr>
          <w:rFonts w:ascii="Times New Roman" w:hAnsi="Times New Roman"/>
          <w:sz w:val="24"/>
          <w:szCs w:val="24"/>
          <w:lang w:eastAsia="ru-RU"/>
        </w:rPr>
        <w:t xml:space="preserve"> (интеллектуальными нарушениями)</w:t>
      </w:r>
      <w:r w:rsidRPr="00AA3749">
        <w:rPr>
          <w:rFonts w:ascii="Times New Roman" w:hAnsi="Times New Roman"/>
          <w:sz w:val="24"/>
          <w:szCs w:val="24"/>
          <w:lang w:eastAsia="ru-RU"/>
        </w:rPr>
        <w:t xml:space="preserve"> не является цензовым, отметки в баллах, выставляемые обучающимся, также не являются «цензовыми», т.е. они не могут быть приравнены к оцен</w:t>
      </w:r>
      <w:r>
        <w:rPr>
          <w:rFonts w:ascii="Times New Roman" w:hAnsi="Times New Roman"/>
          <w:sz w:val="24"/>
          <w:szCs w:val="24"/>
          <w:lang w:eastAsia="ru-RU"/>
        </w:rPr>
        <w:t>кам учащихся общеобразовательной</w:t>
      </w:r>
      <w:r w:rsidRPr="00AA3749">
        <w:rPr>
          <w:rFonts w:ascii="Times New Roman" w:hAnsi="Times New Roman"/>
          <w:sz w:val="24"/>
          <w:szCs w:val="24"/>
          <w:lang w:eastAsia="ru-RU"/>
        </w:rPr>
        <w:t xml:space="preserve"> школ</w:t>
      </w:r>
      <w:r>
        <w:rPr>
          <w:rFonts w:ascii="Times New Roman" w:hAnsi="Times New Roman"/>
          <w:sz w:val="24"/>
          <w:szCs w:val="24"/>
          <w:lang w:eastAsia="ru-RU"/>
        </w:rPr>
        <w:t>ы</w:t>
      </w:r>
      <w:r w:rsidRPr="00AA3749">
        <w:rPr>
          <w:rFonts w:ascii="Times New Roman" w:hAnsi="Times New Roman"/>
          <w:sz w:val="24"/>
          <w:szCs w:val="24"/>
          <w:lang w:eastAsia="ru-RU"/>
        </w:rPr>
        <w:t xml:space="preserve">, а являются лишь </w:t>
      </w:r>
      <w:r w:rsidRPr="00065C7E">
        <w:rPr>
          <w:rFonts w:ascii="Times New Roman" w:hAnsi="Times New Roman"/>
          <w:b/>
          <w:sz w:val="24"/>
          <w:szCs w:val="24"/>
          <w:lang w:eastAsia="ru-RU"/>
        </w:rPr>
        <w:t>показателем успешности продвижения воспитанников по отношению к самим себе.</w:t>
      </w:r>
    </w:p>
    <w:p w:rsidR="00922639" w:rsidRPr="00AA3749" w:rsidRDefault="00922639" w:rsidP="00922639">
      <w:pPr>
        <w:pStyle w:val="a5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22639" w:rsidRPr="00EE635C" w:rsidRDefault="00922639" w:rsidP="00922639">
      <w:pPr>
        <w:pStyle w:val="a5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1.7</w:t>
      </w:r>
      <w:r w:rsidRPr="00AA3749">
        <w:rPr>
          <w:rFonts w:ascii="Times New Roman" w:hAnsi="Times New Roman"/>
          <w:sz w:val="24"/>
          <w:szCs w:val="24"/>
          <w:lang w:eastAsia="ru-RU"/>
        </w:rPr>
        <w:t xml:space="preserve">. Оценка обучающихся </w:t>
      </w:r>
      <w:r>
        <w:rPr>
          <w:rFonts w:ascii="Times New Roman" w:hAnsi="Times New Roman"/>
          <w:sz w:val="24"/>
          <w:szCs w:val="24"/>
          <w:lang w:eastAsia="ru-RU"/>
        </w:rPr>
        <w:t xml:space="preserve">с тяжелым (глубоким) нарушением интеллекта, в том числе </w:t>
      </w:r>
      <w:r w:rsidRPr="00AA3749">
        <w:rPr>
          <w:rFonts w:ascii="Times New Roman" w:hAnsi="Times New Roman"/>
          <w:sz w:val="24"/>
          <w:szCs w:val="24"/>
          <w:lang w:eastAsia="ru-RU"/>
        </w:rPr>
        <w:t>категории семейного обучения  проводится без выставления отметок. Оценивается продвижение учащихся относительно самих себя, без сравнения результатов со сверстниками.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1.8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Освоение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адаптированной 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программы, в том числе отдельной части или всего объема учебного пред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мета, курса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программы, сопровождается промежуточной аттестацией обучающихся, проводимой в формах, определенных учебным планом, и в порядке, установленном МБОУ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ООШ»</w:t>
      </w:r>
    </w:p>
    <w:p w:rsidR="00922639" w:rsidRPr="00CF7218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1.9.   </w:t>
      </w:r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Текущий контроль успеваемости учащихся – это систематическая проверка учебных достижений учащихся, проводимая педагогом в ходе осуществления образовательной деятельности в соответств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 с образовательной программой</w:t>
      </w:r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текущего контроля успеваемости направлено на обеспечение выстраивания образовательного процесса максимально эффективным образом для </w:t>
      </w:r>
      <w:proofErr w:type="gramStart"/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достижения  результатов</w:t>
      </w:r>
      <w:proofErr w:type="gramEnd"/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освоения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адаптированных </w:t>
      </w:r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основных общеобразовательных программ, предусмотренных федеральными государственными образовательными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 с ОВЗ и умственной отсталостью</w:t>
      </w:r>
      <w:r w:rsidRPr="006C6D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(интеллектуальными нарушениями) </w:t>
      </w:r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– ФГОС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ОВЗ, ФГОС УО (ИН)</w:t>
      </w:r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1.10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   </w:t>
      </w:r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Промежуточная аттестация – это установление уровня достижения результатов освоения учебных предме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тов, курсов</w:t>
      </w:r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предусмотренных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адаптированной </w:t>
      </w:r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программой. 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Промежуточная аттестация проводится начиная со второго класса.</w:t>
      </w:r>
    </w:p>
    <w:p w:rsidR="00922639" w:rsidRPr="00E32D3B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2D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Промежуточная аттестация подразделяе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на четвертную, полугодовую </w:t>
      </w:r>
      <w:r w:rsidRPr="00E32D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промежуточную аттестацию, которая проводится по каждому учебному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едмету, курсу по итогам четверти</w:t>
      </w:r>
      <w:r w:rsidRPr="00E32D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также готовую промежуточную аттестацию, которая проводится по каждому учебному предмету, курсу, по итогам учебного года.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2D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Годовая промежуточная аттестация проводится на основе резул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ьтатов четвертных </w:t>
      </w:r>
      <w:r w:rsidRPr="00E32D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промежуточных аттестаций, и представляет собой резу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льтат четвертной </w:t>
      </w:r>
      <w:r w:rsidRPr="00E32D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аттестации в случае, если учебный предмет, курс осваивался обучающимся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срок одной четверти</w:t>
      </w:r>
      <w:r w:rsidRPr="00E32D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либо </w:t>
      </w:r>
      <w:r w:rsidRPr="00E32D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среднее арифметическое резул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ьтатов четвертных </w:t>
      </w:r>
      <w:r w:rsidRPr="00E32D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аттестаций в случае, если учебный предмет, курс, дисциплина, модуль осваивался обучающимся в срок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одной четверти</w:t>
      </w:r>
      <w:r w:rsidRPr="00E32D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BF1C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Округление результата проводится в пользу обучающегося.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32D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Сроки проведения промежуточной аттестации определяются образовательной программой.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22639" w:rsidRPr="00706C6D" w:rsidRDefault="00922639" w:rsidP="0092263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        Содержание и порядок проведения текущего контроля успеваемости обучающихся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 ОВЗ</w:t>
      </w:r>
      <w:r w:rsidRPr="006C6D50">
        <w:t xml:space="preserve"> </w:t>
      </w:r>
      <w:r w:rsidRPr="006C6D50">
        <w:rPr>
          <w:rFonts w:ascii="Times New Roman" w:hAnsi="Times New Roman" w:cs="Times New Roman"/>
          <w:sz w:val="24"/>
          <w:szCs w:val="24"/>
        </w:rPr>
        <w:t>и</w:t>
      </w:r>
      <w: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умственной отсталостью</w:t>
      </w:r>
      <w:r w:rsidRPr="006C6D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(интеллектуальными нарушениями)</w:t>
      </w:r>
    </w:p>
    <w:p w:rsidR="00922639" w:rsidRPr="00995BA5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Текущий контроль успеваемости учащихся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ОВЗ и</w:t>
      </w: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умственной отсталостью</w:t>
      </w:r>
      <w:r w:rsidRPr="006C6D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(интеллектуальными нарушениями)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проводится в течение учебного периода в целях:</w:t>
      </w:r>
    </w:p>
    <w:p w:rsidR="00922639" w:rsidRPr="00995BA5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контроля уровня достижения учащимися результатов, предусмотренных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адаптированной </w:t>
      </w: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программой;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оценки соответствия результатов освоения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адаптированных </w:t>
      </w: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образовательных программ  требованиям ФГОС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ОВЗ, ФГОС УО (ИН) (с учетом пунктов 1.5, 1.6, 1.7 данного положения);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 </w:t>
      </w:r>
      <w:r w:rsidRPr="00903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оперативного управления учебным процессом, своевременное внесение элементов коррекции в индивидуальные планы.</w:t>
      </w:r>
    </w:p>
    <w:p w:rsidR="00922639" w:rsidRPr="009030F1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</w:t>
      </w:r>
      <w:r w:rsidRPr="00903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Текущий контроль успеваемости (порядок, периодичность и сроки проведения, обяз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ательные формы и их количество)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проводится: </w:t>
      </w:r>
      <w:r w:rsidRPr="00903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proofErr w:type="gramEnd"/>
      <w:r w:rsidRPr="00903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учетом особенностей психофизического развития и возможностей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 с ЗПР</w:t>
      </w:r>
      <w:r w:rsidRPr="00903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детей с интеллектуальными нарушениями; рекомендаций ПМПК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ПМПк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  <w:r w:rsidRPr="00903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технологий; </w:t>
      </w:r>
      <w:r w:rsidRPr="00903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определяется учителем, ведущим учебный предмет, при планировании на учебный год и отражается в рабочем варианте его программы (календарно-тематическом плане).</w:t>
      </w:r>
    </w:p>
    <w:p w:rsidR="00922639" w:rsidRPr="009030F1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</w:t>
      </w:r>
      <w:r w:rsidRPr="00903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Формами текущего контроля успеваемости могут быть оценка устных ответов обучающихся, самостоятельной, практической и контрольной работ.</w:t>
      </w:r>
    </w:p>
    <w:p w:rsidR="00922639" w:rsidRPr="00995BA5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</w:t>
      </w:r>
      <w:r w:rsidRPr="00903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целях проведения объективного текущего контроля успеваемости, педагогами школы разрабатываются контрольные задания, содержание которых учитывает тот уровень, который смогли достичь обучающиеся в процессе обучения и позволяет оценивать степень личного продвижения обучающимися в освоении тем, разделов, глав учебных программ на время проверки.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 Оценка устног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ответа обучающегося </w:t>
      </w:r>
      <w:r w:rsidRPr="003D0A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ЗПР, легкой и умеренной степенью умственной отсталости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текущем контроле успеваемости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выставляется в классный и электронный журналы в виде отметки по 5-балльной системе в конце урока.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 Письменные,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практический,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самостоятельные, контрольные и другие виды </w:t>
      </w:r>
      <w:proofErr w:type="gramStart"/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</w:t>
      </w:r>
      <w:proofErr w:type="gramEnd"/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</w:t>
      </w:r>
      <w:r w:rsidRPr="00234BE2">
        <w:t xml:space="preserve"> </w:t>
      </w:r>
      <w:r w:rsidRPr="003D0A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ЗПР, легкой и умеренной степенью умственной отсталости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3D0A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ниваются по 5-балльной системе выс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тавляются в классный и электронный журналы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2.7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   </w:t>
      </w:r>
      <w:r w:rsidRPr="00E05C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Последствия получения неудовлетворительного результата текущего контроля успеваемости определяются педагогическим работником в соответствии 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адаптированной </w:t>
      </w:r>
      <w:r w:rsidRPr="00E05C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образовательной программой, и могут включать в себя проведение дополнительной </w:t>
      </w:r>
      <w:r w:rsidRPr="00E05C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работы с учащимся, индивидуализацию содержания образовательной деятельности учащегося, иную корректировку образовательной деятельности в отношении учащегося. 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ходе текущего контроля успеваемости педагог не может оценить работу обучающегося отметкой «2» («неудовлетворительно») при выпол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нении самостоятельной работы обучающего характера.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2.8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Успеваемость обучающихся, занимающихся по индивидуальному учебному плану, подлежит текущему контролю по предметам, включенным в этот план.</w:t>
      </w:r>
    </w:p>
    <w:p w:rsidR="00922639" w:rsidRPr="00C97670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C6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2.9</w:t>
      </w:r>
      <w:r w:rsidRPr="00C9767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9767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Обучающиеся, пропустившие по независящим от них обстоятельствам 2/3 учебного времени, не аттестуются по итогам четверти (полугодия). Вопрос об аттестации таких обучающихся решается в индивидуальном порядке.</w:t>
      </w:r>
    </w:p>
    <w:p w:rsidR="00922639" w:rsidRPr="00A25B4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2.10</w:t>
      </w:r>
      <w:r w:rsidRPr="004B0277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Педагогические работники доводят до сведения родителей (законных представителей)  сведения о результатах текущего контроля успеваемости учащихся как посредством заполнения предусмотренных документов, в том числе в электронной форме (дневник учащегося, электронный дневник), так и по запросу родителей (законных представителей) учащихся. Педагогиче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ские работники в рамках работы с</w:t>
      </w:r>
      <w:r w:rsidRPr="004B02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родителями (законными представителями) учащихся обязаны прокомментировать результаты текущего контроля успеваемости учащихся в устной форме. Родители (законные представители)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документов, для чего должны обратиться </w:t>
      </w:r>
      <w:r w:rsidRPr="00C97670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классному руководителю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22639" w:rsidRPr="00554068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2.11.Текущий контроль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предметов блока коррекционных занятий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22639" w:rsidRPr="00554068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2.11.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К коррекционным занятиям (индивидуальным и групповым) относят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ся логопедические занятия, ЛФК, 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развитие психомоторики и сенсорных процессов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психокоррекция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22639" w:rsidRPr="00554068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2.11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.2. При планировании развития психомоторики и сенсорных процессов учителем разрабатывается схема обследования и оценки уровня </w:t>
      </w:r>
      <w:proofErr w:type="spellStart"/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моторных и сенсорных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процессов у детей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которая позволяет отслеживать продвижение учащихся в своем развитии. Отметки в журнал не ставятся.  </w:t>
      </w:r>
    </w:p>
    <w:p w:rsidR="00922639" w:rsidRPr="00554068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2.11</w:t>
      </w:r>
      <w:r w:rsidRPr="006D5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При планировании логопедической работы педагог-логопед составляет речевые карты с направлениями работы и картами динамического наблюдения за состоянием письменной речи учащихся, с помощью которых отслеживает развитие речи учащихся.</w:t>
      </w:r>
    </w:p>
    <w:p w:rsidR="00922639" w:rsidRPr="00554068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2.11</w:t>
      </w:r>
      <w:r w:rsidRPr="006D5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Федеральной и региональной программ по ЛФК не существует. Специалистом по ЛФК разраб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атывается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локальная программа, исходя из общепринятых в специальном образовании форм и методов, а также возможностей школы. Последовательность работы определяется структурой нарушения, имеющегося у ребенка и рекомендациями ПМПК. Программа должна быть рассмотрена и одобрена на заседании педагогического совета и утверждена директором школы.</w:t>
      </w:r>
    </w:p>
    <w:p w:rsidR="00922639" w:rsidRPr="00554068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2.12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Текущий контроль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огран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иченными возможностями здоровья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AA4649"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умственной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отсталостью</w:t>
      </w:r>
      <w:r w:rsidRPr="00AA46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(интеллектуальными нарушениями)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получающих образование в форме индивидуального обучения на дому.</w:t>
      </w:r>
    </w:p>
    <w:p w:rsidR="00922639" w:rsidRPr="00554068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2.12.1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6D5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Текущий контроль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основным предметам проводит учитель, осуществляющий обучение на дому. Для проверки качества усвоения индивидуального плана,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составленного в соответствии с п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рограммами учебного плана для дет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ограниченными 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возможностями здоровья</w:t>
      </w:r>
      <w:r w:rsidRPr="00AA4649">
        <w:t xml:space="preserve"> </w:t>
      </w:r>
      <w:r w:rsidRPr="00AA4649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умственной отсталостью</w:t>
      </w:r>
      <w:r w:rsidRPr="00AA46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(интеллектуальными нарушениями)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обучающимися на дому, по итогам учебной четверти и года учителями проводятся контрольные работы в форме промежуточной аттестации.</w:t>
      </w:r>
    </w:p>
    <w:p w:rsidR="00922639" w:rsidRPr="00554068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2.12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.3. Результаты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текущего контроля 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 с огран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иченными возможностями здоровья и </w:t>
      </w:r>
      <w:r w:rsidRPr="00517F47"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умственной отсталостью</w:t>
      </w:r>
      <w:r w:rsidRPr="00517F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(интеллектуальными нарушениями)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индивидуально на дому,  систематически заносятся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журнал индивидуального обучения.  Результаты промежуточной аттестации вносятся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классный</w:t>
      </w:r>
      <w:proofErr w:type="gramEnd"/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журнал соответствующего класса,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согласно положения об индивидуальном обучении на дому.</w:t>
      </w:r>
    </w:p>
    <w:p w:rsidR="00922639" w:rsidRPr="00554068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2.13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Текущий контроль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тяжелой (глубокой) степенью умственной отсталости.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22639" w:rsidRPr="00517F47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2.13.1</w:t>
      </w:r>
      <w:r w:rsidRPr="005540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Обучение детей данной категории организовано по специальным программам, на основании которых составляются учебный план и индивидуальные программы для каждого ребенка, в которых указано какими умениями и навыками должен он овладеть, метод оценки знаний обучающихся, воспитанников. Отметки не выставляются. Отслеживается продвижение учащихся относительно самих себя, без сравнения результатов со сверстниками.</w:t>
      </w:r>
    </w:p>
    <w:p w:rsidR="00922639" w:rsidRDefault="00922639" w:rsidP="00922639">
      <w:pPr>
        <w:pStyle w:val="a5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922639" w:rsidRDefault="00922639" w:rsidP="00922639">
      <w:pPr>
        <w:pStyle w:val="a5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922639" w:rsidRDefault="00922639" w:rsidP="00922639">
      <w:pPr>
        <w:pStyle w:val="a5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3.      Содержание</w:t>
      </w:r>
      <w:r w:rsidRPr="00995BA5">
        <w:rPr>
          <w:rFonts w:ascii="Times New Roman" w:hAnsi="Times New Roman"/>
          <w:b/>
          <w:sz w:val="24"/>
          <w:szCs w:val="24"/>
          <w:lang w:eastAsia="ru-RU"/>
        </w:rPr>
        <w:t xml:space="preserve"> и порядок проведения  четвертной,</w:t>
      </w:r>
    </w:p>
    <w:p w:rsidR="00922639" w:rsidRPr="00995BA5" w:rsidRDefault="00922639" w:rsidP="00922639">
      <w:pPr>
        <w:pStyle w:val="a5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995BA5">
        <w:rPr>
          <w:rFonts w:ascii="Times New Roman" w:hAnsi="Times New Roman"/>
          <w:b/>
          <w:sz w:val="24"/>
          <w:szCs w:val="24"/>
          <w:lang w:eastAsia="ru-RU"/>
        </w:rPr>
        <w:t xml:space="preserve">полугодовой </w:t>
      </w:r>
      <w:r>
        <w:rPr>
          <w:rFonts w:ascii="Times New Roman" w:hAnsi="Times New Roman"/>
          <w:b/>
          <w:sz w:val="24"/>
          <w:szCs w:val="24"/>
          <w:lang w:eastAsia="ru-RU"/>
        </w:rPr>
        <w:t>и</w:t>
      </w:r>
      <w:r w:rsidRPr="00C36ACE">
        <w:t xml:space="preserve"> </w:t>
      </w:r>
      <w:r w:rsidRPr="00C36ACE">
        <w:rPr>
          <w:rFonts w:ascii="Times New Roman" w:hAnsi="Times New Roman"/>
          <w:b/>
          <w:sz w:val="24"/>
          <w:szCs w:val="24"/>
          <w:lang w:eastAsia="ru-RU"/>
        </w:rPr>
        <w:t xml:space="preserve">годовой </w:t>
      </w:r>
      <w:r w:rsidRPr="00995BA5">
        <w:rPr>
          <w:rFonts w:ascii="Times New Roman" w:hAnsi="Times New Roman"/>
          <w:b/>
          <w:sz w:val="24"/>
          <w:szCs w:val="24"/>
          <w:lang w:eastAsia="ru-RU"/>
        </w:rPr>
        <w:t>промежуточной аттестации.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</w:t>
      </w:r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  Целью аттестации является:</w:t>
      </w:r>
    </w:p>
    <w:p w:rsidR="00922639" w:rsidRPr="00CF7218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объективное установление фактического уровня освоения </w:t>
      </w:r>
      <w:r w:rsidRPr="00037A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адаптированной </w:t>
      </w: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образовательной программы и достижения результатов освоения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адаптированной</w:t>
      </w: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программы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учащимися с ОВЗ</w:t>
      </w:r>
      <w:r w:rsidRPr="00517F47">
        <w:t xml:space="preserve"> </w:t>
      </w:r>
      <w:r w:rsidRPr="00517F47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умственной отсталостью</w:t>
      </w:r>
      <w:r w:rsidRPr="00517F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(интеллектуальными нарушениями)</w:t>
      </w: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22639" w:rsidRPr="00CF7218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</w:t>
      </w:r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оотнесение этого уровня с требованиями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ФГОС ОВЗ и ФГОС УО (НИ)</w:t>
      </w:r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22639" w:rsidRPr="00995BA5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оценка достижений конкретного учащегося, позволяющая выявить пробелы в освоении им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адаптированной </w:t>
      </w: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программы и учитывать индивидуальные потребности учащегося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ОВЗ</w:t>
      </w:r>
      <w:r w:rsidRPr="00517F47">
        <w:t xml:space="preserve"> </w:t>
      </w:r>
      <w:r w:rsidRPr="00517F47">
        <w:rPr>
          <w:rFonts w:ascii="Times New Roman" w:hAnsi="Times New Roman" w:cs="Times New Roman"/>
          <w:sz w:val="24"/>
          <w:szCs w:val="24"/>
        </w:rPr>
        <w:t>и</w:t>
      </w:r>
      <w: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умственной отсталостью</w:t>
      </w:r>
      <w:r w:rsidRPr="00517F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(интеллектуальными нарушениями)</w:t>
      </w: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осуществлении образовательной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деятельности;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оценка динамики индивидуальных образовательных достижений, продвижения в достижении планируемых результатов освоения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адаптированной </w:t>
      </w: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 </w:t>
      </w:r>
      <w:r w:rsidRPr="00A2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основания перевода обучающегося в следующий класс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допуск обучающих</w:t>
      </w:r>
      <w:r w:rsidRPr="00A2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ОВЗ</w:t>
      </w:r>
      <w:r w:rsidRPr="00A2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экзамену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A2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том числе обучающихся с </w:t>
      </w:r>
      <w:r w:rsidRPr="009E1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легкой и умеренно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степенью умственной отсталости </w:t>
      </w:r>
      <w:r w:rsidRPr="00A2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трудовому обучению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22639" w:rsidRPr="00CF7218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Промеж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уточная аттестация в </w:t>
      </w: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МБОУ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ООШ»</w:t>
      </w:r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9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проводится на основе принципов объективности, беспристрастности. Оценка результатов освоения учащимися образовательных программ осуществляется в зависимости от достигнутых учащимся результатов и не может быть поставлена в зависимость от формы получения образования, формы обучения, факта пользования платными дополнительными образовательными услугами и иных подобных обстоятельств.</w:t>
      </w:r>
    </w:p>
    <w:p w:rsidR="00922639" w:rsidRPr="00B66975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3.3.   Промежуточная аттестация в МБОУ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</w:t>
      </w:r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подразделяется на:</w:t>
      </w:r>
    </w:p>
    <w:p w:rsidR="00922639" w:rsidRPr="00B66975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годовую аттестацию – оценку качества </w:t>
      </w:r>
      <w:proofErr w:type="gramStart"/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усвоения</w:t>
      </w:r>
      <w:proofErr w:type="gramEnd"/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всего объёма содержания учебного предмета за учебный год;</w:t>
      </w:r>
    </w:p>
    <w:p w:rsidR="00922639" w:rsidRPr="00B66975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>- четвертную и полугодовую аттестацию – оценку качества усвоения обучающимися содержания какой-либо части (частей) темы (тем) конкретного учебного предмета по итогам учебного периода (</w:t>
      </w:r>
      <w:proofErr w:type="gramStart"/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четверти,  полугодия</w:t>
      </w:r>
      <w:proofErr w:type="gramEnd"/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текущей аттестации.</w:t>
      </w:r>
    </w:p>
    <w:p w:rsidR="00922639" w:rsidRPr="00B66975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3.4.   Формами контроля качества усвоения содержания </w:t>
      </w:r>
      <w:proofErr w:type="gramStart"/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учебных программ</w:t>
      </w:r>
      <w:proofErr w:type="gramEnd"/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являются:</w:t>
      </w:r>
    </w:p>
    <w:p w:rsidR="00922639" w:rsidRPr="00B66975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письменной проверки:</w:t>
      </w:r>
    </w:p>
    <w:p w:rsidR="00922639" w:rsidRPr="00B66975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письменная проверка – это письменный ответ обучающегося на один или систему вопросов (заданий). К письменным ответам относятся: домашние, проверочные, лабораторные, практические, контрольные, творческие работы; письменные </w:t>
      </w:r>
      <w:proofErr w:type="gramStart"/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отчёты  о</w:t>
      </w:r>
      <w:proofErr w:type="gramEnd"/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наблюдениях; письменные ответы на вопросы теста;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диктанты;</w:t>
      </w:r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рефераты и другое.</w:t>
      </w:r>
    </w:p>
    <w:p w:rsidR="00922639" w:rsidRPr="00B66975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устной проверки:</w:t>
      </w:r>
    </w:p>
    <w:p w:rsidR="00922639" w:rsidRPr="00B66975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устная проверка – это устный ответ обучающегося на один или систему вопросов в форме рассказа, беседы, собеседования, зачета и другое.</w:t>
      </w:r>
    </w:p>
    <w:p w:rsidR="00922639" w:rsidRPr="00B66975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Комбинированная проверка предполагает сочетание письменных и устных форм проверок.</w:t>
      </w:r>
    </w:p>
    <w:p w:rsidR="00922639" w:rsidRPr="00B66975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проведении контроля качества освоения содержания </w:t>
      </w:r>
      <w:proofErr w:type="gramStart"/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учебных программ</w:t>
      </w:r>
      <w:proofErr w:type="gramEnd"/>
      <w:r w:rsidRPr="00B66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могут использоваться информационно – коммуникационные технологии.</w:t>
      </w:r>
    </w:p>
    <w:p w:rsidR="00922639" w:rsidRPr="00A25B4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66975">
        <w:rPr>
          <w:rFonts w:ascii="Times New Roman" w:hAnsi="Times New Roman"/>
          <w:sz w:val="24"/>
          <w:szCs w:val="24"/>
          <w:lang w:eastAsia="ru-RU"/>
        </w:rPr>
        <w:t xml:space="preserve">В случаях, предусмотренных образовательной программой, в качестве результатов промежуточной аттестации могут быть зачтены выполнение тех иных заданий, проектов в ходе образовательной деятельности, результаты участия в конкурсах, конференциях, иных подобных мероприятиях. Образовательной программой может быть предусмотрена накопительная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балльная система зачета результатов деятельности обучающегося с </w:t>
      </w:r>
      <w:r w:rsidRPr="008C37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ОВЗ</w:t>
      </w:r>
      <w:r w:rsidRPr="008C37E9">
        <w:rPr>
          <w:rFonts w:ascii="Times New Roman" w:hAnsi="Times New Roman" w:cs="Times New Roman"/>
          <w:sz w:val="24"/>
          <w:szCs w:val="24"/>
        </w:rPr>
        <w:t xml:space="preserve"> и</w:t>
      </w:r>
      <w: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умственной отсталостью</w:t>
      </w:r>
      <w:r w:rsidRPr="008C37E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(интеллектуальными нарушениями)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 Фиксация результатов</w:t>
      </w:r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промежуточной аттестации обучающихся </w:t>
      </w:r>
      <w:r w:rsidRPr="00C36A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ЗПР и легкой (умеренной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степенью</w:t>
      </w:r>
      <w:r w:rsidRPr="00C36A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умствен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 отсталости</w:t>
      </w:r>
      <w:r w:rsidRPr="00C36A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F7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применяются следующие формы оценивания: пятибалльная система оценивания в виде отметки (в баллах), «зачёт», «незачёт». Критерии оценивания по каждому предмету разрабатываются методическим объединением по данному предмету и утверждаются Педагогическим советом.</w:t>
      </w:r>
    </w:p>
    <w:p w:rsidR="00922639" w:rsidRPr="00A25B4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</w:t>
      </w:r>
      <w:r w:rsidRPr="00A2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Для проведения промежуточной аттестации, на каждую четверть и год, составляется график, утверждаемый директором школы, который является открытым для всех участников образовательного процесса — педагогического коллектива, учащихся и их родителей (законных представителей).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3.7</w:t>
      </w:r>
      <w:r w:rsidRPr="00A2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Годовые отметки по всем предметам учебного плана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учащихся с ЗПР и легкой (умеренной) степенью умственной отсталости </w:t>
      </w:r>
      <w:r w:rsidRPr="00A2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выставляются в личное дело обучающегося и являются основанием для его перевода в следующий класс или для допуска к экзамену по трудовому обучению выпускников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умственной отсталостью (</w:t>
      </w:r>
      <w:r w:rsidRPr="00C36A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лёгкой и умеренной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922639" w:rsidRPr="00A25B4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3.8</w:t>
      </w:r>
      <w:r w:rsidRPr="00A2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Вопрос о промежуточной аттестации учащегося решает учитель. В случае неудовлетворительной промежуточной аттестации за год, отметка ученика по предмету утверждается педагогическим советом школы.</w:t>
      </w:r>
    </w:p>
    <w:p w:rsidR="00922639" w:rsidRPr="00A25B4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3.9</w:t>
      </w:r>
      <w:r w:rsidRPr="00A2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Если учитель затрудняется аттестовать обучающегося, решение об его аттестации принимается заместителем директора по УВР в пользу обучающегося.</w:t>
      </w:r>
    </w:p>
    <w:p w:rsidR="00922639" w:rsidRPr="00A25B4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3.10</w:t>
      </w:r>
      <w:r w:rsidRPr="00A2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подготовительном и первом классах (1 четверть)  школы промежуточная аттестация не проводится, т.к. в этих классах исключается система балльного (отметочного) оценивания. В течение учебного года (1 четверти) оценки учащимся не выставляются. Не допускается использование любой знаковой символики, заменяющей цифровую отметку (звездочки, самолетики, солнышки и пр.). Допускается лишь словесная объяснительная оценка.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3.11</w:t>
      </w:r>
      <w:r w:rsidRPr="00A2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Результат продвижения первоклассников в развитии может определяться на основе анализа (1 раз в четверть) их продуктивной деятельности: поделок, рисунков, уровня развития речи.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3.12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  Отметка обучающегося за четверть, полугодие выставляется на основе результатов текущего контроля успеваемости, с учетом результатов письменных контрольных работ.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3.13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  Четвертные отметки выставляются при наличии 3-х и более текущих отметок за соответствующий период. Полугодовые отметки выставляются при наличии 5-ти и более  текущих отметок за соответствующий период.</w:t>
      </w:r>
    </w:p>
    <w:p w:rsidR="00922639" w:rsidRPr="00B5373C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    Во 2-9</w:t>
      </w:r>
      <w:r w:rsidRPr="00B537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-х классах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учащихся с ЗПР </w:t>
      </w:r>
      <w:r w:rsidRPr="00B537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полугодовая промежуточная письменная аттестация в формах:</w:t>
      </w:r>
    </w:p>
    <w:p w:rsidR="00922639" w:rsidRPr="00C355AC" w:rsidRDefault="00922639" w:rsidP="00922639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C355AC">
        <w:rPr>
          <w:rFonts w:ascii="Times New Roman" w:hAnsi="Times New Roman"/>
          <w:sz w:val="24"/>
          <w:szCs w:val="24"/>
          <w:lang w:eastAsia="ru-RU"/>
        </w:rPr>
        <w:t>            во 2-8-х классах: контрольная работа по математике, контрольный диктант с</w:t>
      </w:r>
    </w:p>
    <w:p w:rsidR="00922639" w:rsidRPr="00C355AC" w:rsidRDefault="00922639" w:rsidP="00922639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C355AC">
        <w:rPr>
          <w:rFonts w:ascii="Times New Roman" w:hAnsi="Times New Roman"/>
          <w:sz w:val="24"/>
          <w:szCs w:val="24"/>
          <w:lang w:eastAsia="ru-RU"/>
        </w:rPr>
        <w:t>грамматиче</w:t>
      </w:r>
      <w:r>
        <w:rPr>
          <w:rFonts w:ascii="Times New Roman" w:hAnsi="Times New Roman"/>
          <w:sz w:val="24"/>
          <w:szCs w:val="24"/>
          <w:lang w:eastAsia="ru-RU"/>
        </w:rPr>
        <w:t>ским заданием по русскому языку;</w:t>
      </w:r>
      <w:r w:rsidRPr="00C355AC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922639" w:rsidRPr="00B5373C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3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во 2-7-х классах проверка техники чтения;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</w:pPr>
      <w:r w:rsidRPr="00B5373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в  9-х классах: контрольные работы по математике и русскому языку в формате ОГЭ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форме ГВЭ.</w:t>
      </w:r>
      <w:r w:rsidRPr="00A97333">
        <w:t xml:space="preserve"> 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3.15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    При пропуске обучающимся 2/3 учебного времени, отводимого на изучение предмета, при отсутствии минимального количества отметок для аттестации за </w:t>
      </w:r>
      <w:proofErr w:type="gramStart"/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четверть,  полугодие</w:t>
      </w:r>
      <w:proofErr w:type="gramEnd"/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обучающийся не аттестуется.</w:t>
      </w:r>
    </w:p>
    <w:p w:rsidR="00922639" w:rsidRPr="00777796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3.16</w:t>
      </w:r>
      <w:r w:rsidRPr="0077779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7779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подготовительном и </w:t>
      </w:r>
      <w:r w:rsidRPr="0077779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первом классе в течение первого полугодия контрольные диагностические работы не проводятся.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3.17.  </w:t>
      </w:r>
      <w:r w:rsidRPr="00126B9E"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Классные руководители</w:t>
      </w:r>
      <w:r w:rsidRPr="00126B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доводят до сведения родителей (законных представителей)  сведения о результатах промежуточной аттестации учащихся как посредством заполнения предусмотренных документов, в том числе в электронной форме (дневник учащегося, электронный дневник), так и по запросу родителей (законных представителей) учащихся. Педагогические работники в рамках работы в родителями (законными представителями) учащихся обязаны прокомментировать результаты промежуточной аттестации учащихся в устной форме. </w:t>
      </w:r>
      <w:r w:rsidRPr="00DB2B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случае неудовлетворительных результатов аттестации – в письменной форме под роспись родителей (законных) представителей несовершеннолетних обучающихся с указанием даты ознакомления. </w:t>
      </w:r>
      <w:r w:rsidRPr="00126B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Родители (законные представители) имеют право на получение информации об итогах промежуточной аттестации учащегося в </w:t>
      </w:r>
      <w:r w:rsidRPr="00126B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письменной форме в виде выписки из соответствующих документов, для чего должны обратиться 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классному руководителю</w:t>
      </w:r>
      <w:r w:rsidRPr="00126B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3.18. </w:t>
      </w:r>
      <w:r w:rsidRPr="00126B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Особенности сроков и порядка проведения промежуточной аттестации мог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 быть установлены 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Молькевская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ООШ»</w:t>
      </w:r>
      <w:r w:rsidRPr="00126B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следующих категорий учащихся по заявлению учащихс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(их законных представителей):</w:t>
      </w:r>
    </w:p>
    <w:p w:rsidR="00922639" w:rsidRPr="00126B9E" w:rsidRDefault="00922639" w:rsidP="00922639">
      <w:pPr>
        <w:pStyle w:val="a6"/>
        <w:numPr>
          <w:ilvl w:val="0"/>
          <w:numId w:val="1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6B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выезжающих на учебно-тренировочные сборы, на российские или международные спортивные соревнования, конкурсы, смотры, олимпиады и тренировочные сборы и иные подобные мероприятия;</w:t>
      </w:r>
    </w:p>
    <w:p w:rsidR="00922639" w:rsidRPr="00126B9E" w:rsidRDefault="00922639" w:rsidP="00922639">
      <w:pPr>
        <w:pStyle w:val="a6"/>
        <w:numPr>
          <w:ilvl w:val="0"/>
          <w:numId w:val="1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6B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отъезжающих на постоянное место жительства за рубеж;</w:t>
      </w:r>
    </w:p>
    <w:p w:rsidR="00922639" w:rsidRPr="00126B9E" w:rsidRDefault="00922639" w:rsidP="00922639">
      <w:pPr>
        <w:pStyle w:val="a6"/>
        <w:numPr>
          <w:ilvl w:val="0"/>
          <w:numId w:val="1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6B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иных учащихся </w:t>
      </w:r>
      <w:r w:rsidRPr="004D21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решению педагогического совета. </w:t>
      </w:r>
    </w:p>
    <w:p w:rsidR="00922639" w:rsidRPr="00126B9E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3.19</w:t>
      </w:r>
      <w:r w:rsidRPr="00126B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26B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учащихся, обучающихся по индивидуальному учебному плану, сроки и порядок проведения промежуточной аттестации определяются индивидуальным учебным планом.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3.20. </w:t>
      </w:r>
      <w:r w:rsidRPr="00126B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Итоги промежуточной аттестации обсуждаются на </w:t>
      </w:r>
      <w:r w:rsidRPr="00DB2B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совещаниях при директоре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DB2B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26B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заседаниях методических объединений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26B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дагогического совета</w:t>
      </w:r>
      <w:r w:rsidRPr="00126B9E">
        <w:t xml:space="preserve"> </w:t>
      </w:r>
      <w:r w:rsidRPr="00126B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МБОУ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ООШ»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22639" w:rsidRPr="00706C6D" w:rsidRDefault="00922639" w:rsidP="0092263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Pr="00706C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     Порядок перевода обучающихся в следующий класс</w:t>
      </w:r>
    </w:p>
    <w:p w:rsidR="00922639" w:rsidRPr="00706C6D" w:rsidRDefault="00922639" w:rsidP="00922639">
      <w:pPr>
        <w:shd w:val="clear" w:color="auto" w:fill="FFFFFF"/>
        <w:tabs>
          <w:tab w:val="left" w:pos="709"/>
        </w:tabs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4.1.     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Обучающиеся, освоившие в полном объёме соответствующую образовательную программу учебного года, переводятся в следующий класс.</w:t>
      </w:r>
    </w:p>
    <w:p w:rsidR="00922639" w:rsidRPr="00706C6D" w:rsidRDefault="00922639" w:rsidP="00922639">
      <w:pPr>
        <w:shd w:val="clear" w:color="auto" w:fill="FFFFFF"/>
        <w:tabs>
          <w:tab w:val="left" w:pos="709"/>
        </w:tabs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4.2.     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Неудовлетворительные результаты промежуточной аттестации по одному или нескольким учебным предметам, курсам,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адаптированной 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программы или не прохождение промежуточной аттестации при отсутствии уважительных причин признаются академической задолженностью.</w:t>
      </w:r>
    </w:p>
    <w:p w:rsidR="00922639" w:rsidRPr="00706C6D" w:rsidRDefault="00922639" w:rsidP="00922639">
      <w:pPr>
        <w:shd w:val="clear" w:color="auto" w:fill="FFFFFF"/>
        <w:tabs>
          <w:tab w:val="left" w:pos="709"/>
        </w:tabs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4.3.     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Обучающиеся, имеющие по итогам учебного года академическую задолженность по одному предмету, переводятся в следующий класс условно. Ответственность за ликвидацию обучающимися академической задолженности в течение следующего учебного года возлагается на их родителей (законных представителей).</w:t>
      </w:r>
    </w:p>
    <w:p w:rsidR="00922639" w:rsidRPr="00706C6D" w:rsidRDefault="00922639" w:rsidP="00922639">
      <w:pPr>
        <w:shd w:val="clear" w:color="auto" w:fill="FFFFFF"/>
        <w:tabs>
          <w:tab w:val="left" w:pos="709"/>
        </w:tabs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4.4.      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Обучающиеся, имеющие академическую задолженность, вправе пройти промежуточную аттестацию по соответствующим учебному предмету, курсу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 более двух раз </w:t>
      </w:r>
      <w:r w:rsidRPr="00872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период с 01 июня по 01 ноября текущего года. 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указанный период не включаются время болезни обучающегося.</w:t>
      </w:r>
    </w:p>
    <w:p w:rsidR="00922639" w:rsidRDefault="00922639" w:rsidP="00922639">
      <w:pPr>
        <w:shd w:val="clear" w:color="auto" w:fill="FFFFFF"/>
        <w:tabs>
          <w:tab w:val="left" w:pos="709"/>
        </w:tabs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4.5.      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проведения промежуточной аттестации во второй раз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МБОУ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ООШ» 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создается комиссия. </w:t>
      </w:r>
    </w:p>
    <w:p w:rsidR="00922639" w:rsidRPr="00706C6D" w:rsidRDefault="00922639" w:rsidP="00922639">
      <w:pPr>
        <w:shd w:val="clear" w:color="auto" w:fill="FFFFFF"/>
        <w:tabs>
          <w:tab w:val="left" w:pos="709"/>
        </w:tabs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4.6.      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Обучающиеся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адаптированным 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образовательным программам,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другим видам адаптированных образовательных программ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рекомендациями психолого-медико-педагогической комиссии либо на обучение по индивидуальному учебному плану.</w:t>
      </w:r>
    </w:p>
    <w:p w:rsidR="00922639" w:rsidRDefault="00922639" w:rsidP="00922639">
      <w:pPr>
        <w:shd w:val="clear" w:color="auto" w:fill="FFFFFF"/>
        <w:tabs>
          <w:tab w:val="left" w:pos="709"/>
        </w:tabs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4.7.      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Перевод обучающегося в следующий класс осуществляется по решению Педагогического совета.</w:t>
      </w:r>
    </w:p>
    <w:p w:rsidR="00922639" w:rsidRPr="00706C6D" w:rsidRDefault="00922639" w:rsidP="00922639">
      <w:pPr>
        <w:shd w:val="clear" w:color="auto" w:fill="FFFFFF"/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5</w:t>
      </w:r>
      <w:r w:rsidRPr="00706C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     Права и обязанности участников процесса  промежуточной аттестации.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5.1.     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Участниками процесса промежуточной аттестации считаются: обучающийся и учитель, преподающий предмет в классе, администрация школы. Права обучающегося представляют его родители (законные представители).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5.2.      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Учитель, осуществляющий текущий контроль успеваемости и </w:t>
      </w:r>
      <w:proofErr w:type="gramStart"/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промежуточную  аттестацию</w:t>
      </w:r>
      <w:proofErr w:type="gramEnd"/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обучающихся, имеет право: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разрабатывать материалы для всех </w:t>
      </w:r>
      <w:proofErr w:type="gramStart"/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 текущего контроля успеваемости и промежуточной аттестации</w:t>
      </w:r>
      <w:proofErr w:type="gramEnd"/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за текущий учебный год;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проводить процедуру аттестации и оценивать качество усвоения обучающимися содержания учебных программ, соответствие уровня подготовки школьников требованиям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ФГОС ОВЗ и ФГОС УО (ИН)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давать педагогические рекомендации обучающимся и их родителям (законным представителям) по методике освоения минимальных требований к уровню подготовки по предмету.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5.3.     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 в ходе аттестации не имеет права: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использовать содержание предмета, не предусмотренное учебными программами при разработке материалов для всех </w:t>
      </w:r>
      <w:proofErr w:type="gramStart"/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 текущего контроля успеваемости и промежуточной аттестации</w:t>
      </w:r>
      <w:proofErr w:type="gramEnd"/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за текущий учебный год;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методы и формы, не апробированные или не обоснованные в научном и практическом плане, без разрешения директора;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оказывать давление на обучающихся, проявлять к ним недоброжелательное, некорректное отношение.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5.4.       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Классный руководитель обязан проинформировать родителей (законных представителей) несовершеннолетних обучающихся через дневники обучающихся класса, родительские собрания, индивидуальные собеседования о результатах текущего контроля успеваемости и промежуточной аттестации за год их ребенка. В случае неудовлетворительной аттестации обучающегося по итогам учебного года письменно уведомить его родителей (законных представителей) о решении Педагогического совета, а также о сроках и формах ликвидации задолженности. Уведомление с подписью родителей (законных представителей) несовершеннолетних обучающихся передается заместителю директора по УВР.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22639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5.5.      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имеет право:</w:t>
      </w:r>
    </w:p>
    <w:p w:rsidR="00922639" w:rsidRPr="00777796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7796">
        <w:rPr>
          <w:rFonts w:ascii="Times New Roman" w:eastAsia="Times New Roman" w:hAnsi="Times New Roman" w:cs="Times New Roman"/>
          <w:sz w:val="24"/>
          <w:szCs w:val="24"/>
          <w:lang w:eastAsia="ru-RU"/>
        </w:rPr>
        <w:t>-  знакомиться с формами и результатами текущего контроля успеваемости и промежуточной аттестации обучающегося, нормативными документами, определяющими их порядок, критериями оценивания;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  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проходить все формы промежуточной аттестации за текущий учебный год в порядке, установленном МБОУ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случае болезни на изменение формы промежуточной аттестации за год, ее отсрочку.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5.6.    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обязан выполнять требования, определенные настоящим Положением.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5.7.    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(законные представители) несовершеннолетнего обучающегося имеют право: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знакомиться с формами и результатами текущего контроля успеваемости и промежуточной аттестации обучающегося, нормативными документами, определяющими их порядок, критериями оценивания;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обжаловать результаты промежуточной аттестации их ребенка в случае нарушения школой процедуры аттестации.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5.8.      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(законные представители) несовершеннолетнего обучающегося обязаны: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требования всех нормативных документов, определяющих порядок проведения текущего контроля успеваемости и промежуточной аттестации обучающегося;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вести контроль текущей успеваемости своего ребенка, результатов его промежуточной аттестации;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оказать содействие своему ребенку по ликвидации академической задолженности по одному предмету в течение учебного года в случае перевода ребенка в следующий класс условно.</w:t>
      </w:r>
    </w:p>
    <w:p w:rsidR="00922639" w:rsidRPr="00777796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777796">
        <w:rPr>
          <w:rFonts w:ascii="Times New Roman" w:eastAsia="Times New Roman" w:hAnsi="Times New Roman" w:cs="Times New Roman"/>
          <w:sz w:val="24"/>
          <w:szCs w:val="24"/>
          <w:lang w:eastAsia="ru-RU"/>
        </w:rPr>
        <w:t>.9.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7777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Заявления обучающихся и их родителей (законных представителей), не согласных с результатами промежуточной аттестации или с итоговой отметкой по учебному предмету, рассматриваются в установленном порядке Комиссией по урегулированию споров между участниками образовательных отношений МБОУ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</w:t>
      </w:r>
      <w:r w:rsidRPr="00777796">
        <w:rPr>
          <w:rFonts w:ascii="Times New Roman" w:eastAsia="Times New Roman" w:hAnsi="Times New Roman" w:cs="Times New Roman"/>
          <w:sz w:val="24"/>
          <w:szCs w:val="24"/>
          <w:lang w:eastAsia="ru-RU"/>
        </w:rPr>
        <w:t>. Для пересмотра, на основании письменного заявления родителей, приказом по школе создается комиссия из трех человек, которая в письменной форме в присутствии родителей (законных представителей) обучающегося определяет соответствие выставленной отметки по предмету фактическому уровню его знаний. Решение комиссии оформляется протоколом и является окончательным.</w:t>
      </w:r>
    </w:p>
    <w:p w:rsidR="00922639" w:rsidRPr="008140F8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40F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8140F8">
        <w:rPr>
          <w:rFonts w:ascii="Times New Roman" w:eastAsia="Times New Roman" w:hAnsi="Times New Roman" w:cs="Times New Roman"/>
          <w:sz w:val="24"/>
          <w:szCs w:val="24"/>
          <w:lang w:eastAsia="ru-RU"/>
        </w:rPr>
        <w:t>.10. Учреждение определяет нормативную базу проведения текущего контроля успеваемости и промежуточной аттестации обучающегося, их порядок, периодичность, формы, методы в рамках своей компетенции.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922639" w:rsidRPr="00706C6D" w:rsidRDefault="00922639" w:rsidP="00922639">
      <w:pPr>
        <w:shd w:val="clear" w:color="auto" w:fill="FFFFFF"/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Pr="00706C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     Обязанности администрации в период подготовки, проведения и после завершения промежуточной аттестации обучающихся.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6.1.    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период подготовки к промежуточной аттестации обучающихся администрация школы: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организует обсуждение на заседании педагогического совета вопросов о порядке и формах проведения промежуточной аттестации обучающихся, системе отметок по ее результатам;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доводит до сведения всех участников образовательного процесса сроки и перечень предметов, по которым организуется промежуточная аттестация обучающихся, а также формы ее проведения;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формирует состав аттестационных комиссий по учебным предметам;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экспертизу аттестационного материала;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необходимую консультативную помощь обучающимся при их подготовке к промежуточной аттестации.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6.2.     </w:t>
      </w:r>
      <w:r w:rsidRPr="00706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завершения промежуточной аттестации администрация школы организует обсуждение ее итогов на заседаниях методических объединений и Педагогического совета.</w:t>
      </w:r>
    </w:p>
    <w:p w:rsidR="00922639" w:rsidRPr="00706C6D" w:rsidRDefault="00922639" w:rsidP="0092263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C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922639" w:rsidRPr="003D2F0B" w:rsidRDefault="00922639" w:rsidP="00922639">
      <w:pPr>
        <w:jc w:val="both"/>
        <w:rPr>
          <w:rFonts w:ascii="Times New Roman" w:hAnsi="Times New Roman" w:cs="Times New Roman"/>
          <w:sz w:val="24"/>
          <w:szCs w:val="24"/>
        </w:rPr>
      </w:pPr>
      <w:r w:rsidRPr="003D2F0B">
        <w:rPr>
          <w:rFonts w:ascii="Times New Roman" w:hAnsi="Times New Roman" w:cs="Times New Roman"/>
          <w:sz w:val="24"/>
          <w:szCs w:val="24"/>
        </w:rPr>
        <w:t>Срок действия положения не ограничен. При изменении законодательства в акт вносятся изменения в установленном законом порядке.</w:t>
      </w:r>
    </w:p>
    <w:p w:rsidR="00922639" w:rsidRDefault="00922639" w:rsidP="00922639">
      <w:pPr>
        <w:jc w:val="both"/>
      </w:pPr>
    </w:p>
    <w:p w:rsidR="00922639" w:rsidRDefault="00922639"/>
    <w:sectPr w:rsidR="009226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354C28"/>
    <w:multiLevelType w:val="hybridMultilevel"/>
    <w:tmpl w:val="6D62E88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639"/>
    <w:rsid w:val="000E7F8B"/>
    <w:rsid w:val="002743D8"/>
    <w:rsid w:val="00922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6C20B5-067E-41AB-871C-AB8FF1A47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26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2639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22639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9226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3731</Words>
  <Characters>21271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Петухова АВ</cp:lastModifiedBy>
  <cp:revision>2</cp:revision>
  <dcterms:created xsi:type="dcterms:W3CDTF">2020-03-25T08:49:00Z</dcterms:created>
  <dcterms:modified xsi:type="dcterms:W3CDTF">2020-03-25T08:49:00Z</dcterms:modified>
</cp:coreProperties>
</file>